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1B" w:rsidRPr="007068E9" w:rsidRDefault="007068E9" w:rsidP="007068E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068E9">
        <w:rPr>
          <w:rFonts w:ascii="Times New Roman" w:hAnsi="Times New Roman"/>
          <w:sz w:val="24"/>
        </w:rPr>
        <w:t>Утверждаю.</w:t>
      </w:r>
    </w:p>
    <w:p w:rsidR="007068E9" w:rsidRPr="007068E9" w:rsidRDefault="007068E9" w:rsidP="007068E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068E9">
        <w:rPr>
          <w:rFonts w:ascii="Times New Roman" w:hAnsi="Times New Roman"/>
          <w:sz w:val="24"/>
        </w:rPr>
        <w:t>Директор школы:</w:t>
      </w:r>
    </w:p>
    <w:p w:rsidR="007068E9" w:rsidRDefault="007068E9" w:rsidP="007068E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068E9">
        <w:rPr>
          <w:rFonts w:ascii="Times New Roman" w:hAnsi="Times New Roman"/>
          <w:sz w:val="24"/>
        </w:rPr>
        <w:t xml:space="preserve">_____________ О.В. </w:t>
      </w:r>
      <w:proofErr w:type="spellStart"/>
      <w:r w:rsidRPr="007068E9">
        <w:rPr>
          <w:rFonts w:ascii="Times New Roman" w:hAnsi="Times New Roman"/>
          <w:sz w:val="24"/>
        </w:rPr>
        <w:t>Галацан</w:t>
      </w:r>
      <w:proofErr w:type="spellEnd"/>
    </w:p>
    <w:p w:rsidR="006B5DED" w:rsidRPr="007068E9" w:rsidRDefault="006B5DED" w:rsidP="007068E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от 01.09.2021 года № 102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Программа профориентации </w:t>
      </w:r>
    </w:p>
    <w:p w:rsidR="008A581B" w:rsidRDefault="000D65B1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для обучающихся с ОВЗ</w:t>
      </w:r>
    </w:p>
    <w:p w:rsidR="008A581B" w:rsidRDefault="00877670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«</w:t>
      </w:r>
      <w:r w:rsidR="008A581B">
        <w:rPr>
          <w:rFonts w:ascii="Times New Roman" w:hAnsi="Times New Roman"/>
          <w:b/>
          <w:i/>
          <w:sz w:val="32"/>
        </w:rPr>
        <w:t>Мой путь к профессии</w:t>
      </w:r>
      <w:r>
        <w:rPr>
          <w:rFonts w:ascii="Times New Roman" w:hAnsi="Times New Roman"/>
          <w:b/>
          <w:i/>
          <w:sz w:val="32"/>
        </w:rPr>
        <w:t>»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7068E9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МБОУ Михайловская СОШ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</w:t>
      </w:r>
    </w:p>
    <w:p w:rsidR="008A581B" w:rsidRDefault="008A581B" w:rsidP="008A581B">
      <w:pPr>
        <w:spacing w:after="0" w:line="240" w:lineRule="auto"/>
        <w:rPr>
          <w:rFonts w:ascii="Times New Roman" w:hAnsi="Times New Roman"/>
          <w:b/>
          <w:i/>
          <w:sz w:val="32"/>
        </w:rPr>
      </w:pPr>
    </w:p>
    <w:p w:rsidR="008A581B" w:rsidRPr="007931BC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928">
        <w:rPr>
          <w:rFonts w:ascii="Times New Roman" w:hAnsi="Times New Roman"/>
          <w:b/>
          <w:sz w:val="28"/>
          <w:szCs w:val="28"/>
        </w:rPr>
        <w:t>20</w:t>
      </w:r>
      <w:r w:rsidR="007068E9">
        <w:rPr>
          <w:rFonts w:ascii="Times New Roman" w:hAnsi="Times New Roman"/>
          <w:b/>
          <w:sz w:val="28"/>
          <w:szCs w:val="28"/>
        </w:rPr>
        <w:t>21</w:t>
      </w:r>
      <w:r w:rsidRPr="007F1928">
        <w:rPr>
          <w:rFonts w:ascii="Times New Roman" w:hAnsi="Times New Roman"/>
          <w:b/>
          <w:sz w:val="28"/>
          <w:szCs w:val="28"/>
        </w:rPr>
        <w:t xml:space="preserve"> го</w:t>
      </w:r>
      <w:r w:rsidR="007931BC">
        <w:rPr>
          <w:rFonts w:ascii="Times New Roman" w:hAnsi="Times New Roman"/>
          <w:b/>
          <w:sz w:val="28"/>
          <w:szCs w:val="28"/>
        </w:rPr>
        <w:t>д</w:t>
      </w:r>
    </w:p>
    <w:p w:rsidR="008A581B" w:rsidRPr="00CB6428" w:rsidRDefault="008A581B" w:rsidP="008A581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42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 с самого раннего возраста нуждаются в специальных условиях воспитания и обучения. Формирования необходимого уровня адаптивности к условиям социума, готовности к жизни в обществе и к выполнению общественно полезного труда требует усилий многих специалистов. Поскольку труд является одним из основных  факторов, способствующих интеллектуальному развитию ребёнка, образовательное учреждение нацелено не только на формирование  необходимых учебных знаний, умений и навыков у детей, но и на подготовку своих учащихся  к самостоятельной жизни и деятельности в естественном социальном окружении. </w:t>
      </w:r>
    </w:p>
    <w:p w:rsidR="008A581B" w:rsidRPr="00CB6428" w:rsidRDefault="008A581B" w:rsidP="008A5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Практика показывает, что выпускники с ограниченными возможностями здоровья испытывают затруднения в последующем трудоустройстве, которые обуславливаются рядом причин: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психологической неготовностью к моменту перехода от обучения к сфере профессионального труда;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отсутствием ясной жизненной перспективы, одной из причин которого является чувство социальной не защищенности;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трудностей.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сокращение набора и подъем образовательной планки в учреждения начального профессионального образования;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нестабильная государственная гарантия материального обеспечения и трудоустройства лиц с ограниченными возможностями здоровья;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слабая заинтересованность работодателей всех форм собственности в решении проблемы образования и трудоустройства выпускнико</w:t>
      </w:r>
      <w:r w:rsidR="000D65B1">
        <w:rPr>
          <w:rFonts w:ascii="Times New Roman" w:hAnsi="Times New Roman"/>
          <w:sz w:val="24"/>
          <w:szCs w:val="24"/>
        </w:rPr>
        <w:t>в с ОВЗ</w:t>
      </w:r>
      <w:r w:rsidRPr="00CB6428">
        <w:rPr>
          <w:rFonts w:ascii="Times New Roman" w:hAnsi="Times New Roman"/>
          <w:sz w:val="24"/>
          <w:szCs w:val="24"/>
        </w:rPr>
        <w:t>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отсутствие в учреждениях НПО возможности освоения востребованных и хорошо оплачиваемых профессий (выпускник школы не имеет возможности широкого выбора профессии в силу интеллектуального дефекта);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недостаточная ориентация ОУ на новые возможности рынка труда;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низкий уровень социально-бытовых умений и навыков обучающихся с ограниченными возможностями здоровья вследствие </w:t>
      </w:r>
      <w:proofErr w:type="gramStart"/>
      <w:r w:rsidRPr="00CB6428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B6428">
        <w:rPr>
          <w:rFonts w:ascii="Times New Roman" w:hAnsi="Times New Roman"/>
          <w:sz w:val="24"/>
          <w:szCs w:val="24"/>
        </w:rPr>
        <w:t xml:space="preserve"> депривации и имеющихся нарушений психофизического развития.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Таким образом, существует ряд серьезных проблем, нерешённость которых препятствует  профессиональной интеграции в общество лиц с интеллектуальным недоразвитием.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 нашем населённом пункте в связи с отсутствием учреждений, предприятий, наиболее острой проблемой является высокий уровень безработицы, отсутствие вакантных мест для людей имеющих ограниченные возможности здоровья.  В нашем районе есть только одно учебное заведение, в котором выпускники с легкой умственной отсталостью могут получить профессии:  штукатур, маляр.</w:t>
      </w:r>
    </w:p>
    <w:p w:rsidR="008A581B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CB6428" w:rsidRDefault="00CB6428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97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Цель программы:</w:t>
      </w:r>
      <w:r w:rsidR="00971EF4">
        <w:rPr>
          <w:rFonts w:ascii="Times New Roman" w:hAnsi="Times New Roman"/>
          <w:b/>
          <w:sz w:val="24"/>
          <w:szCs w:val="24"/>
        </w:rPr>
        <w:t xml:space="preserve"> </w:t>
      </w:r>
      <w:r w:rsidR="00971EF4" w:rsidRPr="00971EF4">
        <w:rPr>
          <w:rFonts w:ascii="Times New Roman" w:hAnsi="Times New Roman"/>
          <w:sz w:val="24"/>
          <w:szCs w:val="24"/>
        </w:rPr>
        <w:t>с</w:t>
      </w:r>
      <w:r w:rsidRPr="00CB6428">
        <w:rPr>
          <w:rFonts w:ascii="Times New Roman" w:hAnsi="Times New Roman"/>
          <w:sz w:val="24"/>
          <w:szCs w:val="24"/>
        </w:rPr>
        <w:t>оздание психолого-педагогических  условий для подготовки обучающихся с ограниченными возможностями здоровья к осознанному выбору профессии в соответствии с их способностями, психофизиологическими данными и потребностями общества.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81B" w:rsidRPr="00CB6428" w:rsidRDefault="00971EF4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lastRenderedPageBreak/>
        <w:t>З</w:t>
      </w:r>
      <w:r w:rsidR="008A581B" w:rsidRPr="00CB6428">
        <w:rPr>
          <w:rFonts w:ascii="Times New Roman" w:hAnsi="Times New Roman"/>
          <w:b/>
          <w:sz w:val="24"/>
          <w:szCs w:val="24"/>
        </w:rPr>
        <w:t>адачи:</w:t>
      </w:r>
    </w:p>
    <w:p w:rsidR="008A581B" w:rsidRPr="00CB6428" w:rsidRDefault="008A581B" w:rsidP="00971E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Изучить индивидуальные особенности  личности учащегося с целью осуществления коррекционного воздействия на её развитие и определения наиболее подходящей сферы деятельности.</w:t>
      </w:r>
    </w:p>
    <w:p w:rsidR="008A581B" w:rsidRPr="00CB6428" w:rsidRDefault="008A581B" w:rsidP="00971E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Всесторонне изучить профессионально-трудовые возможности учащихся и оказывать содействие их развитию. Нацеливать ребёнка на оптимально доступный для него вид деятельности. Готовить учащихся к самостоятельной трудовой деятельности, оказывать содействие процессу профессионального и личностного самоопределения.</w:t>
      </w:r>
    </w:p>
    <w:p w:rsidR="008A581B" w:rsidRPr="00CB6428" w:rsidRDefault="008A581B" w:rsidP="00971E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Решать личностные проблемы учащихся, препятствующие правильному выбору профессии и успешной социально-трудовой адаптации. Содействовать формированию адаптивных механизмов, навыков </w:t>
      </w:r>
      <w:proofErr w:type="spellStart"/>
      <w:r w:rsidRPr="00CB642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и уверенного поведения старшеклассников. </w:t>
      </w:r>
    </w:p>
    <w:p w:rsidR="008A581B" w:rsidRPr="00CB6428" w:rsidRDefault="008A581B" w:rsidP="00971E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Уделять особое внимание работе с семьёй, вести разъяснительную пропаганду, оказывать правовую и моральную поддержку детям из неблагополучных семей. Координировать родителей при выборе профессии, рекомендовать обращать внимание на тот или иной вид деятельности воспитанника, нацеливание самого ребёнка и родителей на развитие навыка.</w:t>
      </w:r>
    </w:p>
    <w:p w:rsidR="008A581B" w:rsidRPr="00CB6428" w:rsidRDefault="008A581B" w:rsidP="00971EF4">
      <w:pPr>
        <w:pStyle w:val="1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Организовывать тесную взаимосвязь с внешними структурами: центром занятости населения, профессиональными училищами, специализирующимися на подготовке детей с ограниченными возможностями</w:t>
      </w:r>
    </w:p>
    <w:p w:rsidR="00D65B3D" w:rsidRPr="00CB6428" w:rsidRDefault="00D65B3D" w:rsidP="00D65B3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B3D" w:rsidRPr="00CB6428" w:rsidRDefault="00D65B3D" w:rsidP="00D65B3D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CB6428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значимость:</w:t>
      </w:r>
      <w:r w:rsidR="00971E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</w:t>
      </w:r>
      <w:r w:rsidRPr="00CB6428">
        <w:rPr>
          <w:rFonts w:ascii="Times New Roman" w:hAnsi="Times New Roman"/>
          <w:color w:val="000000"/>
          <w:sz w:val="24"/>
          <w:szCs w:val="24"/>
        </w:rPr>
        <w:t xml:space="preserve">азработанная  программа  может быть использована психологами и педагогами в </w:t>
      </w:r>
      <w:proofErr w:type="spellStart"/>
      <w:r w:rsidRPr="00CB6428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CB6428">
        <w:rPr>
          <w:rFonts w:ascii="Times New Roman" w:hAnsi="Times New Roman"/>
          <w:color w:val="000000"/>
          <w:sz w:val="24"/>
          <w:szCs w:val="24"/>
        </w:rPr>
        <w:t xml:space="preserve"> целях,  результаты работы и намеченные пути улучшения </w:t>
      </w:r>
      <w:proofErr w:type="spellStart"/>
      <w:r w:rsidRPr="00CB6428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CB6428">
        <w:rPr>
          <w:rFonts w:ascii="Times New Roman" w:hAnsi="Times New Roman"/>
          <w:color w:val="000000"/>
          <w:sz w:val="24"/>
          <w:szCs w:val="24"/>
        </w:rPr>
        <w:t xml:space="preserve"> работы привлекут внимание психологов и педагогов, что позволит более качественно решать задачи по формированию профессионального самоопределения и социально-трудовой адаптации лиц с ограниченными возможностями здоровья.</w:t>
      </w:r>
    </w:p>
    <w:p w:rsidR="008A581B" w:rsidRPr="00CB6428" w:rsidRDefault="008A581B" w:rsidP="00D65B3D">
      <w:pPr>
        <w:pStyle w:val="11"/>
        <w:ind w:left="-142" w:firstLine="1042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</w:rPr>
      </w:pPr>
      <w:r w:rsidRPr="00CB6428">
        <w:rPr>
          <w:rFonts w:ascii="Times New Roman" w:hAnsi="Times New Roman" w:cs="Times New Roman"/>
          <w:b/>
        </w:rPr>
        <w:t>Принципы  реализации  программы:</w:t>
      </w: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</w:rPr>
      </w:pPr>
    </w:p>
    <w:p w:rsidR="008A581B" w:rsidRPr="00CB6428" w:rsidRDefault="008A581B" w:rsidP="00FF0E3E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Принцип  личностной  направленности (предполагает  выявление  способностей, интересов  и наклонностей  воспитанников,  определение  оптимального  пути  личностного развития  для   каждого   из них).</w:t>
      </w:r>
    </w:p>
    <w:p w:rsidR="008A581B" w:rsidRPr="00CB6428" w:rsidRDefault="008A581B" w:rsidP="00FF0E3E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Принцип  толерантности  (терпимость к  мнению   людей, учет  их  интересов).  </w:t>
      </w:r>
    </w:p>
    <w:p w:rsidR="008A581B" w:rsidRPr="00CB6428" w:rsidRDefault="008A581B" w:rsidP="00FF0E3E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Демократизм (предполагает  сотрудничество  педагога  и  ребенка).       </w:t>
      </w:r>
    </w:p>
    <w:p w:rsidR="008A581B" w:rsidRPr="00CB6428" w:rsidRDefault="008A581B" w:rsidP="00FF0E3E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Учет возрастных, психологических  особенностей  детей. </w:t>
      </w:r>
    </w:p>
    <w:p w:rsidR="008A581B" w:rsidRPr="00CB6428" w:rsidRDefault="008A581B" w:rsidP="008A581B">
      <w:pPr>
        <w:pStyle w:val="11"/>
        <w:ind w:left="709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428">
        <w:rPr>
          <w:rFonts w:ascii="Times New Roman" w:hAnsi="Times New Roman"/>
          <w:b/>
          <w:sz w:val="24"/>
          <w:szCs w:val="24"/>
        </w:rPr>
        <w:t>Первый этап (</w:t>
      </w:r>
      <w:r w:rsidR="00FF0E3E">
        <w:rPr>
          <w:rFonts w:ascii="Times New Roman" w:hAnsi="Times New Roman"/>
          <w:b/>
          <w:sz w:val="24"/>
          <w:szCs w:val="24"/>
        </w:rPr>
        <w:t>1-4</w:t>
      </w:r>
      <w:r w:rsidRPr="00CB6428">
        <w:rPr>
          <w:rFonts w:ascii="Times New Roman" w:hAnsi="Times New Roman"/>
          <w:b/>
          <w:sz w:val="24"/>
          <w:szCs w:val="24"/>
        </w:rPr>
        <w:t xml:space="preserve"> классы)</w:t>
      </w:r>
      <w:r w:rsidR="00FF0E3E">
        <w:rPr>
          <w:rFonts w:ascii="Times New Roman" w:hAnsi="Times New Roman"/>
          <w:b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428">
        <w:rPr>
          <w:rFonts w:ascii="Times New Roman" w:hAnsi="Times New Roman"/>
          <w:i/>
          <w:sz w:val="24"/>
          <w:szCs w:val="24"/>
        </w:rPr>
        <w:t>допредпрофильный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– формирование у младших школьников любви и добросовестного отношения к труду, понимание его роли в жизни человека и общества, развитие интереса к профессии родителей и ближайшего производственного окружения, нравственных установок выбора профессии, интереса к наиболее распространенным профессиям, основанного на практической вовлеченности учащихся в различные виды познавательной, игровой, общественно полезной, трудовой деятельности.</w:t>
      </w:r>
      <w:proofErr w:type="gramEnd"/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На первой ступени обучения </w:t>
      </w:r>
      <w:proofErr w:type="spellStart"/>
      <w:r w:rsidRPr="00CB6428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работа со школьниками ведется на уровне </w:t>
      </w:r>
      <w:proofErr w:type="spellStart"/>
      <w:r w:rsidRPr="00CB6428">
        <w:rPr>
          <w:rFonts w:ascii="Times New Roman" w:hAnsi="Times New Roman"/>
          <w:sz w:val="24"/>
          <w:szCs w:val="24"/>
        </w:rPr>
        <w:t>профинформации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</w:p>
    <w:p w:rsidR="008A581B" w:rsidRPr="00CB6428" w:rsidRDefault="008A581B" w:rsidP="00FF0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Учащиеся:</w:t>
      </w:r>
    </w:p>
    <w:p w:rsidR="008A581B" w:rsidRPr="00FF0E3E" w:rsidRDefault="008A581B" w:rsidP="00FF0E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E3E">
        <w:rPr>
          <w:rFonts w:ascii="Times New Roman" w:hAnsi="Times New Roman"/>
          <w:sz w:val="24"/>
          <w:szCs w:val="24"/>
        </w:rPr>
        <w:t>получают знания об особенностях основных профессий, связанных с интеллектуальной и физической трудовой деятельностью людей;</w:t>
      </w:r>
    </w:p>
    <w:p w:rsidR="008A581B" w:rsidRPr="00FF0E3E" w:rsidRDefault="008A581B" w:rsidP="00FF0E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E3E">
        <w:rPr>
          <w:rFonts w:ascii="Times New Roman" w:hAnsi="Times New Roman"/>
          <w:sz w:val="24"/>
          <w:szCs w:val="24"/>
        </w:rPr>
        <w:t xml:space="preserve">усваивают основные требования к человеку той или иной профессии (на примере </w:t>
      </w:r>
      <w:proofErr w:type="gramStart"/>
      <w:r w:rsidRPr="00FF0E3E">
        <w:rPr>
          <w:rFonts w:ascii="Times New Roman" w:hAnsi="Times New Roman"/>
          <w:sz w:val="24"/>
          <w:szCs w:val="24"/>
        </w:rPr>
        <w:t>изученных</w:t>
      </w:r>
      <w:proofErr w:type="gramEnd"/>
      <w:r w:rsidRPr="00FF0E3E">
        <w:rPr>
          <w:rFonts w:ascii="Times New Roman" w:hAnsi="Times New Roman"/>
          <w:sz w:val="24"/>
          <w:szCs w:val="24"/>
        </w:rPr>
        <w:t xml:space="preserve">); </w:t>
      </w:r>
    </w:p>
    <w:p w:rsidR="008A581B" w:rsidRPr="00FF0E3E" w:rsidRDefault="008A581B" w:rsidP="00FF0E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E3E">
        <w:rPr>
          <w:rFonts w:ascii="Times New Roman" w:hAnsi="Times New Roman"/>
          <w:sz w:val="24"/>
          <w:szCs w:val="24"/>
        </w:rPr>
        <w:lastRenderedPageBreak/>
        <w:t>овладевают простейшими трудовыми навыками и используют их в повседневной жизни.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Курс профориентации носит прикладной характер, его темы включены практически во все предметы, изучаемые в начальной школе, где дети знакомятся с различными профессиями людей.            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Второй этап (</w:t>
      </w:r>
      <w:r w:rsidR="00FF0E3E">
        <w:rPr>
          <w:rFonts w:ascii="Times New Roman" w:hAnsi="Times New Roman"/>
          <w:b/>
          <w:sz w:val="24"/>
          <w:szCs w:val="24"/>
        </w:rPr>
        <w:t>5-7</w:t>
      </w:r>
      <w:r w:rsidRPr="00CB6428">
        <w:rPr>
          <w:rFonts w:ascii="Times New Roman" w:hAnsi="Times New Roman"/>
          <w:b/>
          <w:sz w:val="24"/>
          <w:szCs w:val="24"/>
        </w:rPr>
        <w:t xml:space="preserve"> классы)</w:t>
      </w:r>
      <w:r w:rsidR="00B777C7">
        <w:rPr>
          <w:rFonts w:ascii="Times New Roman" w:hAnsi="Times New Roman"/>
          <w:b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428">
        <w:rPr>
          <w:rFonts w:ascii="Times New Roman" w:hAnsi="Times New Roman"/>
          <w:i/>
          <w:sz w:val="24"/>
          <w:szCs w:val="24"/>
        </w:rPr>
        <w:t>предпрофильный</w:t>
      </w:r>
      <w:proofErr w:type="spellEnd"/>
      <w:r w:rsidRPr="00CB6428">
        <w:rPr>
          <w:rFonts w:ascii="Times New Roman" w:hAnsi="Times New Roman"/>
          <w:i/>
          <w:sz w:val="24"/>
          <w:szCs w:val="24"/>
        </w:rPr>
        <w:t xml:space="preserve"> –</w:t>
      </w:r>
      <w:r w:rsidRPr="00CB6428">
        <w:rPr>
          <w:rFonts w:ascii="Times New Roman" w:hAnsi="Times New Roman"/>
          <w:sz w:val="24"/>
          <w:szCs w:val="24"/>
        </w:rPr>
        <w:t xml:space="preserve"> формирование у подростков начальных представлений о многообразии мира профессий,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Третий этап (</w:t>
      </w:r>
      <w:r w:rsidR="00B777C7">
        <w:rPr>
          <w:rFonts w:ascii="Times New Roman" w:hAnsi="Times New Roman"/>
          <w:b/>
          <w:sz w:val="24"/>
          <w:szCs w:val="24"/>
        </w:rPr>
        <w:t>8-9</w:t>
      </w:r>
      <w:r w:rsidRPr="00CB6428">
        <w:rPr>
          <w:rFonts w:ascii="Times New Roman" w:hAnsi="Times New Roman"/>
          <w:b/>
          <w:sz w:val="24"/>
          <w:szCs w:val="24"/>
        </w:rPr>
        <w:t xml:space="preserve"> классы)</w:t>
      </w:r>
      <w:r w:rsidR="00B777C7">
        <w:rPr>
          <w:rFonts w:ascii="Times New Roman" w:hAnsi="Times New Roman"/>
          <w:b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Pr="00CB6428">
        <w:rPr>
          <w:rFonts w:ascii="Times New Roman" w:hAnsi="Times New Roman"/>
          <w:i/>
          <w:sz w:val="24"/>
          <w:szCs w:val="24"/>
        </w:rPr>
        <w:t>профильный.</w:t>
      </w:r>
      <w:r w:rsidRPr="00CB6428">
        <w:rPr>
          <w:rFonts w:ascii="Times New Roman" w:hAnsi="Times New Roman"/>
          <w:sz w:val="24"/>
          <w:szCs w:val="24"/>
        </w:rPr>
        <w:t xml:space="preserve"> </w:t>
      </w:r>
    </w:p>
    <w:p w:rsidR="00B777C7" w:rsidRDefault="00B777C7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B77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7C7">
        <w:rPr>
          <w:rFonts w:ascii="Times New Roman" w:hAnsi="Times New Roman"/>
          <w:b/>
          <w:sz w:val="24"/>
          <w:szCs w:val="24"/>
        </w:rPr>
        <w:t>Цель</w:t>
      </w:r>
      <w:r w:rsidR="00B777C7" w:rsidRPr="00B777C7">
        <w:rPr>
          <w:rFonts w:ascii="Times New Roman" w:hAnsi="Times New Roman"/>
          <w:b/>
          <w:sz w:val="24"/>
          <w:szCs w:val="24"/>
        </w:rPr>
        <w:t>:</w:t>
      </w:r>
      <w:r w:rsidR="00B777C7">
        <w:rPr>
          <w:rFonts w:ascii="Times New Roman" w:hAnsi="Times New Roman"/>
          <w:sz w:val="24"/>
          <w:szCs w:val="24"/>
        </w:rPr>
        <w:t xml:space="preserve"> оказание помощи</w:t>
      </w:r>
      <w:r w:rsidRPr="00CB6428">
        <w:rPr>
          <w:rFonts w:ascii="Times New Roman" w:hAnsi="Times New Roman"/>
          <w:sz w:val="24"/>
          <w:szCs w:val="24"/>
        </w:rPr>
        <w:t xml:space="preserve"> подросткам сформулировать конкретные личностные задачи профессионального и личностного самоопределения и обеспечить психолого-педагогическое сопровождение выбора выпускников 9-го класса.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   У школьников </w:t>
      </w:r>
      <w:r w:rsidR="00B777C7">
        <w:rPr>
          <w:rFonts w:ascii="Times New Roman" w:hAnsi="Times New Roman"/>
          <w:sz w:val="24"/>
          <w:szCs w:val="24"/>
        </w:rPr>
        <w:t>8-9</w:t>
      </w:r>
      <w:r w:rsidRPr="00CB6428">
        <w:rPr>
          <w:rFonts w:ascii="Times New Roman" w:hAnsi="Times New Roman"/>
          <w:sz w:val="24"/>
          <w:szCs w:val="24"/>
        </w:rPr>
        <w:t>классов формируются представления о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Учащимся оказывается индивидуальная консультационная помощь в выборе профессии, определении стратегии действий по освоению запасного варианта.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На этом этапе ведется активная информационно-просветительская работа на классных часах (знакомство с миром профессий, с учебными заведениями начального специального образования, с конкретной ситуацией на рынке труда), проводят первые профессиональные пробы в период летней трудовой практики и в каникулярное время.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Профессиональное определение учащихся – подготовка выпускников школы к адекватному выбору профессии, жизненного пути с учетом способностей, состояния здоровья и потребностей на рынке труда. 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428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деятельность осуществляется через  трудовую подготовку. Внимание старшеклассников сосредоточивается на формировании профессионально важных качеств в избранном виде деятельности, осуществляется оценка и коррекция профессиональных планов, учащиеся знакомятся со способами достижений результатов в профессиональной деятельности.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Четвёртый этап</w:t>
      </w:r>
      <w:r w:rsidR="00B777C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B6428">
        <w:rPr>
          <w:rFonts w:ascii="Times New Roman" w:hAnsi="Times New Roman"/>
          <w:i/>
          <w:sz w:val="24"/>
          <w:szCs w:val="24"/>
        </w:rPr>
        <w:t>постпрофильный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</w:t>
      </w:r>
      <w:r w:rsidR="00B777C7">
        <w:rPr>
          <w:rFonts w:ascii="Times New Roman" w:hAnsi="Times New Roman"/>
          <w:sz w:val="24"/>
          <w:szCs w:val="24"/>
        </w:rPr>
        <w:t>–</w:t>
      </w:r>
      <w:r w:rsidRPr="00CB6428">
        <w:rPr>
          <w:rFonts w:ascii="Times New Roman" w:hAnsi="Times New Roman"/>
          <w:sz w:val="24"/>
          <w:szCs w:val="24"/>
        </w:rPr>
        <w:t xml:space="preserve"> мониторинг жизнеустройства выпускников после окончания школы.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428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работа в школе ведется по следующим направлениям:</w:t>
      </w:r>
    </w:p>
    <w:p w:rsidR="008A581B" w:rsidRPr="00B777C7" w:rsidRDefault="008A581B" w:rsidP="00B777C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C7">
        <w:rPr>
          <w:rFonts w:ascii="Times New Roman" w:hAnsi="Times New Roman"/>
          <w:i/>
          <w:sz w:val="24"/>
          <w:szCs w:val="24"/>
        </w:rPr>
        <w:t>профессиональное информирование</w:t>
      </w:r>
      <w:r w:rsidRPr="00B777C7">
        <w:rPr>
          <w:rFonts w:ascii="Times New Roman" w:hAnsi="Times New Roman"/>
          <w:sz w:val="24"/>
          <w:szCs w:val="24"/>
        </w:rPr>
        <w:t xml:space="preserve">: уроки профориентации, индивидуальные и групповые занятия по </w:t>
      </w:r>
      <w:proofErr w:type="spellStart"/>
      <w:r w:rsidRPr="00B777C7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B777C7">
        <w:rPr>
          <w:rFonts w:ascii="Times New Roman" w:hAnsi="Times New Roman"/>
          <w:sz w:val="24"/>
          <w:szCs w:val="24"/>
        </w:rPr>
        <w:t xml:space="preserve"> и социальной адаптации, лекции, беседы врача с обучающимися и родителями, стенды и презентации с описанием профессий, подходящих для наших учеников, подготовка памяток в помощь выпускникам, родителям, педагогам. Это и сведения о широком мире профессий, и информация о профессиональных учебных заведениях, пропаганда наиболее востребованных профессий;</w:t>
      </w:r>
    </w:p>
    <w:p w:rsidR="00F511F5" w:rsidRPr="00CB6428" w:rsidRDefault="008A581B" w:rsidP="00B777C7">
      <w:pPr>
        <w:pStyle w:val="a5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диагностическое:</w:t>
      </w:r>
      <w:r w:rsidRPr="00CB6428">
        <w:rPr>
          <w:rFonts w:ascii="Times New Roman" w:hAnsi="Times New Roman"/>
          <w:sz w:val="24"/>
          <w:szCs w:val="24"/>
        </w:rPr>
        <w:t xml:space="preserve"> анкетирование детей и родителей;</w:t>
      </w:r>
    </w:p>
    <w:p w:rsidR="008A581B" w:rsidRPr="00CB6428" w:rsidRDefault="008A581B" w:rsidP="00B777C7">
      <w:pPr>
        <w:pStyle w:val="a5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 xml:space="preserve">профессиональное  консультирование: </w:t>
      </w:r>
      <w:r w:rsidRPr="00CB6428">
        <w:rPr>
          <w:rFonts w:ascii="Times New Roman" w:hAnsi="Times New Roman"/>
          <w:sz w:val="24"/>
          <w:szCs w:val="24"/>
        </w:rPr>
        <w:t>изучение личностных качеств учащегося, его способностей, профессиональных намерений, составление психологического портрета.</w:t>
      </w:r>
    </w:p>
    <w:p w:rsidR="008A581B" w:rsidRPr="00CB6428" w:rsidRDefault="008A581B" w:rsidP="00B777C7">
      <w:pPr>
        <w:pStyle w:val="a5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428">
        <w:rPr>
          <w:rFonts w:ascii="Times New Roman" w:hAnsi="Times New Roman"/>
          <w:i/>
          <w:sz w:val="24"/>
          <w:szCs w:val="24"/>
        </w:rPr>
        <w:lastRenderedPageBreak/>
        <w:t>экскурсионное</w:t>
      </w:r>
      <w:proofErr w:type="gramEnd"/>
      <w:r w:rsidRPr="00CB6428">
        <w:rPr>
          <w:rFonts w:ascii="Times New Roman" w:hAnsi="Times New Roman"/>
          <w:sz w:val="24"/>
          <w:szCs w:val="24"/>
        </w:rPr>
        <w:t xml:space="preserve">: экскурсии на </w:t>
      </w:r>
      <w:r w:rsidR="00F511F5" w:rsidRPr="00CB6428">
        <w:rPr>
          <w:rFonts w:ascii="Times New Roman" w:hAnsi="Times New Roman"/>
          <w:sz w:val="24"/>
          <w:szCs w:val="24"/>
        </w:rPr>
        <w:t>предприятия</w:t>
      </w:r>
      <w:r w:rsidRPr="00CB6428">
        <w:rPr>
          <w:rFonts w:ascii="Times New Roman" w:hAnsi="Times New Roman"/>
          <w:sz w:val="24"/>
          <w:szCs w:val="24"/>
        </w:rPr>
        <w:t>;</w:t>
      </w:r>
    </w:p>
    <w:p w:rsidR="008A581B" w:rsidRPr="00CB6428" w:rsidRDefault="008A581B" w:rsidP="00B777C7">
      <w:pPr>
        <w:pStyle w:val="a5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428">
        <w:rPr>
          <w:rFonts w:ascii="Times New Roman" w:hAnsi="Times New Roman"/>
          <w:i/>
          <w:sz w:val="24"/>
          <w:szCs w:val="24"/>
        </w:rPr>
        <w:t>кружковое</w:t>
      </w:r>
      <w:proofErr w:type="gramEnd"/>
      <w:r w:rsidRPr="00CB6428">
        <w:rPr>
          <w:rFonts w:ascii="Times New Roman" w:hAnsi="Times New Roman"/>
          <w:sz w:val="24"/>
          <w:szCs w:val="24"/>
        </w:rPr>
        <w:t>: в школе работает ряд предметных, декоративно-прикладных кружков, студий, позволяющих обучающимся получать знания и умения в овладении некоторыми профессиями; развивать профессиональные интересы, склонности, способности;</w:t>
      </w:r>
    </w:p>
    <w:p w:rsidR="00F43BE4" w:rsidRPr="00CB6428" w:rsidRDefault="008A581B" w:rsidP="00B777C7">
      <w:pPr>
        <w:pStyle w:val="a5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профессиональные пробы</w:t>
      </w:r>
      <w:r w:rsidRPr="00CB6428">
        <w:rPr>
          <w:rFonts w:ascii="Times New Roman" w:hAnsi="Times New Roman"/>
          <w:sz w:val="24"/>
          <w:szCs w:val="24"/>
        </w:rPr>
        <w:t>: обучающиеся в течени</w:t>
      </w:r>
      <w:r w:rsidR="00F43BE4" w:rsidRPr="00CB6428">
        <w:rPr>
          <w:rFonts w:ascii="Times New Roman" w:hAnsi="Times New Roman"/>
          <w:sz w:val="24"/>
          <w:szCs w:val="24"/>
        </w:rPr>
        <w:t>е учебного года и в летнее время в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F43BE4" w:rsidRPr="00CB6428">
        <w:rPr>
          <w:rFonts w:ascii="Times New Roman" w:hAnsi="Times New Roman"/>
          <w:sz w:val="24"/>
          <w:szCs w:val="24"/>
        </w:rPr>
        <w:t xml:space="preserve">рамках школы </w:t>
      </w:r>
      <w:r w:rsidRPr="00CB6428">
        <w:rPr>
          <w:rFonts w:ascii="Times New Roman" w:hAnsi="Times New Roman"/>
          <w:sz w:val="24"/>
          <w:szCs w:val="24"/>
        </w:rPr>
        <w:t>пробуют свои силы в различных профессиях</w:t>
      </w:r>
      <w:r w:rsidR="00F43BE4" w:rsidRPr="00CB6428">
        <w:rPr>
          <w:rFonts w:ascii="Times New Roman" w:hAnsi="Times New Roman"/>
          <w:sz w:val="24"/>
          <w:szCs w:val="24"/>
        </w:rPr>
        <w:t xml:space="preserve"> (швея, столяр, садовод)</w:t>
      </w:r>
      <w:r w:rsidRPr="00CB6428">
        <w:rPr>
          <w:rFonts w:ascii="Times New Roman" w:hAnsi="Times New Roman"/>
          <w:sz w:val="24"/>
          <w:szCs w:val="24"/>
        </w:rPr>
        <w:t>.</w:t>
      </w:r>
    </w:p>
    <w:p w:rsidR="008A581B" w:rsidRPr="00CB6428" w:rsidRDefault="00F43BE4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      </w:t>
      </w:r>
      <w:r w:rsidR="00B777C7">
        <w:rPr>
          <w:rFonts w:ascii="Times New Roman" w:hAnsi="Times New Roman" w:cs="Times New Roman"/>
        </w:rPr>
        <w:tab/>
      </w:r>
      <w:r w:rsidR="008A581B" w:rsidRPr="00CB6428">
        <w:rPr>
          <w:rFonts w:ascii="Times New Roman" w:hAnsi="Times New Roman" w:cs="Times New Roman"/>
        </w:rPr>
        <w:t xml:space="preserve">Компетенции, необходимые   учащимся  для  принятия   верного  решения    в  выборе  профессии:  </w:t>
      </w:r>
    </w:p>
    <w:p w:rsidR="008A581B" w:rsidRPr="00CB6428" w:rsidRDefault="008A581B" w:rsidP="00FF0E3E">
      <w:pPr>
        <w:pStyle w:val="11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CB6428">
        <w:rPr>
          <w:rFonts w:ascii="Times New Roman" w:hAnsi="Times New Roman" w:cs="Times New Roman"/>
        </w:rPr>
        <w:t>Информационные</w:t>
      </w:r>
      <w:proofErr w:type="gramEnd"/>
      <w:r w:rsidRPr="00CB6428">
        <w:rPr>
          <w:rFonts w:ascii="Times New Roman" w:hAnsi="Times New Roman" w:cs="Times New Roman"/>
        </w:rPr>
        <w:t xml:space="preserve"> (знание  своих   индивидуальных  особенностей, наличие       представлений  о  мире  профессий).                                                                     </w:t>
      </w:r>
    </w:p>
    <w:p w:rsidR="008A581B" w:rsidRPr="00CB6428" w:rsidRDefault="008A581B" w:rsidP="00FF0E3E">
      <w:pPr>
        <w:pStyle w:val="11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Ценностно-смысловые (потребность  в   выборе  профессии, устойчивая  мотивация  к  самообразованию).                                                                         </w:t>
      </w:r>
    </w:p>
    <w:p w:rsidR="008A581B" w:rsidRPr="00CB6428" w:rsidRDefault="008A581B" w:rsidP="00FF0E3E">
      <w:pPr>
        <w:pStyle w:val="11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Учебно-познавательные (умение  адекватно  соотнести  знания   о  себе  и  знания о  выбранной   профессии,  уверенность  в  своих  силах, положительное  отношение   к   выбору  будущей   профессии).                       </w:t>
      </w:r>
    </w:p>
    <w:p w:rsidR="008A581B" w:rsidRPr="00CB6428" w:rsidRDefault="008A581B" w:rsidP="00FF0E3E">
      <w:pPr>
        <w:pStyle w:val="11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Социально-трудовые (активная  жизненная  позиция в  выборе  профессии, наличие   профессиональных   и   жизненных  перспектив).      </w:t>
      </w:r>
    </w:p>
    <w:p w:rsidR="008A581B" w:rsidRPr="00CB6428" w:rsidRDefault="008A581B" w:rsidP="00FF0E3E">
      <w:pPr>
        <w:pStyle w:val="11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</w:t>
      </w:r>
      <w:proofErr w:type="gramStart"/>
      <w:r w:rsidRPr="00CB6428">
        <w:rPr>
          <w:rFonts w:ascii="Times New Roman" w:hAnsi="Times New Roman" w:cs="Times New Roman"/>
        </w:rPr>
        <w:t xml:space="preserve">Компетенции   </w:t>
      </w:r>
      <w:proofErr w:type="spellStart"/>
      <w:r w:rsidRPr="00CB6428">
        <w:rPr>
          <w:rFonts w:ascii="Times New Roman" w:hAnsi="Times New Roman" w:cs="Times New Roman"/>
        </w:rPr>
        <w:t>реинтеграции</w:t>
      </w:r>
      <w:proofErr w:type="spellEnd"/>
      <w:r w:rsidRPr="00CB6428">
        <w:rPr>
          <w:rFonts w:ascii="Times New Roman" w:hAnsi="Times New Roman" w:cs="Times New Roman"/>
        </w:rPr>
        <w:t xml:space="preserve">  в   общество (умение  ставить  цели  и  планировать  пути  по   их  достижению, умение   взаимодействовать   с   людьми.     </w:t>
      </w:r>
      <w:proofErr w:type="gramEnd"/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  <w:color w:val="FF0000"/>
        </w:rPr>
      </w:pPr>
      <w:r w:rsidRPr="00CB6428">
        <w:rPr>
          <w:rFonts w:ascii="Times New Roman" w:hAnsi="Times New Roman" w:cs="Times New Roman"/>
          <w:color w:val="FF0000"/>
        </w:rPr>
        <w:t xml:space="preserve">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pStyle w:val="10"/>
        <w:spacing w:after="0" w:line="24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Пространство,</w:t>
      </w:r>
    </w:p>
    <w:p w:rsidR="008A581B" w:rsidRPr="00CB6428" w:rsidRDefault="008A581B" w:rsidP="008A581B">
      <w:pPr>
        <w:pStyle w:val="10"/>
        <w:spacing w:after="0" w:line="24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оказывающее воспитательное влияние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на профессиональную ориентацию ребёнка</w:t>
      </w:r>
    </w:p>
    <w:p w:rsidR="008A581B" w:rsidRPr="00CB6428" w:rsidRDefault="008A581B" w:rsidP="008A5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Администрация школы</w:t>
      </w:r>
    </w:p>
    <w:p w:rsidR="008A581B" w:rsidRPr="00CB6428" w:rsidRDefault="008A581B" w:rsidP="001A22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Выполнение Федерального Закона «Об основных гарантиях и правах ребенка в Российской Федерации».</w:t>
      </w:r>
    </w:p>
    <w:p w:rsidR="008A581B" w:rsidRPr="00CB6428" w:rsidRDefault="008A581B" w:rsidP="001A22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Развитие вариативности образовательного процесса.</w:t>
      </w:r>
    </w:p>
    <w:p w:rsidR="008A581B" w:rsidRPr="00CB6428" w:rsidRDefault="008A581B" w:rsidP="001A226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Создание условия для профессиональной социализации учащихся  </w:t>
      </w:r>
      <w:r w:rsidRPr="00CB6428">
        <w:rPr>
          <w:rFonts w:ascii="Times New Roman" w:hAnsi="Times New Roman"/>
          <w:sz w:val="24"/>
          <w:szCs w:val="24"/>
          <w:lang w:val="en-US"/>
        </w:rPr>
        <w:t>c</w:t>
      </w:r>
      <w:r w:rsidRPr="00CB6428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</w:p>
    <w:p w:rsidR="008A581B" w:rsidRPr="00CB6428" w:rsidRDefault="008A581B" w:rsidP="008A58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Педагоги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81B" w:rsidRPr="001A2269" w:rsidRDefault="008A581B" w:rsidP="001A226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269">
        <w:rPr>
          <w:rFonts w:ascii="Times New Roman" w:hAnsi="Times New Roman"/>
          <w:bCs/>
          <w:sz w:val="24"/>
          <w:szCs w:val="24"/>
        </w:rPr>
        <w:t>Классный руководитель, педагог дополнительного образования (преимущественные направления работы):</w:t>
      </w:r>
    </w:p>
    <w:p w:rsidR="008A581B" w:rsidRPr="00CB6428" w:rsidRDefault="008A581B" w:rsidP="000E667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профессиональное просвещение детей</w:t>
      </w:r>
    </w:p>
    <w:p w:rsidR="008A581B" w:rsidRPr="00CB6428" w:rsidRDefault="008A581B" w:rsidP="000E667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организация профессионально-интеллектуальной деятельности,</w:t>
      </w:r>
    </w:p>
    <w:p w:rsidR="008A581B" w:rsidRPr="00CB6428" w:rsidRDefault="008A581B" w:rsidP="000E667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развитие творческого и художественно-эстетического потенциала учащихся</w:t>
      </w:r>
    </w:p>
    <w:p w:rsidR="008A581B" w:rsidRPr="000E6672" w:rsidRDefault="008A581B" w:rsidP="000E667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672">
        <w:rPr>
          <w:rFonts w:ascii="Times New Roman" w:hAnsi="Times New Roman"/>
          <w:bCs/>
          <w:sz w:val="24"/>
          <w:szCs w:val="24"/>
        </w:rPr>
        <w:t>Социальный педагог (преимущественные направления работы):</w:t>
      </w:r>
    </w:p>
    <w:p w:rsidR="008A581B" w:rsidRPr="00CB6428" w:rsidRDefault="008A581B" w:rsidP="000E667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формирование социально-необходимых знаний для правильного выбора профессии,</w:t>
      </w:r>
    </w:p>
    <w:p w:rsidR="008A581B" w:rsidRPr="00CB6428" w:rsidRDefault="008A581B" w:rsidP="000E667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оформление документации для поступления выпускников  в учебные заведения,</w:t>
      </w:r>
    </w:p>
    <w:p w:rsidR="008A581B" w:rsidRPr="00CB6428" w:rsidRDefault="008A581B" w:rsidP="000E667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 xml:space="preserve">связь с общественностью, организация </w:t>
      </w:r>
      <w:proofErr w:type="spellStart"/>
      <w:r w:rsidRPr="00CB6428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CB6428">
        <w:rPr>
          <w:rFonts w:ascii="Times New Roman" w:hAnsi="Times New Roman"/>
          <w:bCs/>
          <w:sz w:val="24"/>
          <w:szCs w:val="24"/>
        </w:rPr>
        <w:t xml:space="preserve"> мероприятий в сотрудничестве с предприятиями города</w:t>
      </w:r>
    </w:p>
    <w:p w:rsidR="008A581B" w:rsidRPr="00CB6428" w:rsidRDefault="008A581B" w:rsidP="000E667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оказание содействия социальному становлению старшеклассников</w:t>
      </w:r>
    </w:p>
    <w:p w:rsidR="008A581B" w:rsidRPr="000E6672" w:rsidRDefault="008A581B" w:rsidP="000E667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672">
        <w:rPr>
          <w:rFonts w:ascii="Times New Roman" w:hAnsi="Times New Roman"/>
          <w:bCs/>
          <w:sz w:val="24"/>
          <w:szCs w:val="24"/>
        </w:rPr>
        <w:t>Педагог - психолог (преимущественные направления работы):</w:t>
      </w:r>
    </w:p>
    <w:p w:rsidR="008A581B" w:rsidRPr="00CB6428" w:rsidRDefault="008A581B" w:rsidP="000E667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знакомство учащихся с основами психологических знаний по профессиональной ориентации,</w:t>
      </w:r>
    </w:p>
    <w:p w:rsidR="008A581B" w:rsidRPr="00CB6428" w:rsidRDefault="008A581B" w:rsidP="000E667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lastRenderedPageBreak/>
        <w:t>развитие мотивации, самопознания, побуждение учащихся к сознанию собственных индивидуальных особенностей и их соотнесение с требованиями, предъявляемыми профессией,</w:t>
      </w:r>
    </w:p>
    <w:p w:rsidR="008A581B" w:rsidRPr="00CB6428" w:rsidRDefault="008A581B" w:rsidP="000E667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коррекция некоторых личностных особенностей, препятствующих правильному выбору профессии успешной социально-профессиональной адаптации.</w:t>
      </w:r>
    </w:p>
    <w:p w:rsidR="008A581B" w:rsidRPr="00CB6428" w:rsidRDefault="008A581B" w:rsidP="008A58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581B" w:rsidRPr="00CB6428" w:rsidRDefault="000E6672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 </w:t>
      </w:r>
      <w:proofErr w:type="gramStart"/>
      <w:r w:rsidR="008A581B" w:rsidRPr="00CB6428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6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Творческое развитие ребёнка, навыки технического творчества, интеграция в социум (участие в выставках, конкурсах).</w:t>
      </w:r>
    </w:p>
    <w:p w:rsidR="008A581B" w:rsidRPr="00CB6428" w:rsidRDefault="008A581B" w:rsidP="00E33A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ЦЗН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5FF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Координирование выпускников, обеспечение рабочих мест. </w:t>
      </w:r>
    </w:p>
    <w:p w:rsidR="008A581B" w:rsidRPr="00CB6428" w:rsidRDefault="008A581B" w:rsidP="000E5FF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Профессиональные консультации.</w:t>
      </w:r>
    </w:p>
    <w:p w:rsidR="008A581B" w:rsidRPr="00CB6428" w:rsidRDefault="00E33A88" w:rsidP="000E5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Биржа занятости</w:t>
      </w:r>
    </w:p>
    <w:p w:rsidR="00E33A88" w:rsidRPr="00CB6428" w:rsidRDefault="00E33A88" w:rsidP="00E33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 xml:space="preserve">Предприятия </w:t>
      </w:r>
      <w:r w:rsidR="000E5FF9">
        <w:rPr>
          <w:rFonts w:ascii="Times New Roman" w:hAnsi="Times New Roman"/>
          <w:b/>
          <w:sz w:val="24"/>
          <w:szCs w:val="24"/>
        </w:rPr>
        <w:t>хутора</w:t>
      </w:r>
      <w:r w:rsidR="00E33A88" w:rsidRPr="00CB6428">
        <w:rPr>
          <w:rFonts w:ascii="Times New Roman" w:hAnsi="Times New Roman"/>
          <w:b/>
          <w:sz w:val="24"/>
          <w:szCs w:val="24"/>
        </w:rPr>
        <w:t xml:space="preserve">, </w:t>
      </w:r>
      <w:r w:rsidRPr="00CB6428">
        <w:rPr>
          <w:rFonts w:ascii="Times New Roman" w:hAnsi="Times New Roman"/>
          <w:b/>
          <w:sz w:val="24"/>
          <w:szCs w:val="24"/>
        </w:rPr>
        <w:t>района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5FF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Оказание содействия в организации экскурсионной деятельности на </w:t>
      </w:r>
      <w:r w:rsidR="00E33A88" w:rsidRPr="00CB6428">
        <w:rPr>
          <w:rFonts w:ascii="Times New Roman" w:hAnsi="Times New Roman"/>
          <w:sz w:val="24"/>
          <w:szCs w:val="24"/>
        </w:rPr>
        <w:t xml:space="preserve">учреждения, </w:t>
      </w:r>
      <w:r w:rsidRPr="00CB6428">
        <w:rPr>
          <w:rFonts w:ascii="Times New Roman" w:hAnsi="Times New Roman"/>
          <w:sz w:val="24"/>
          <w:szCs w:val="24"/>
        </w:rPr>
        <w:t>предприятия</w:t>
      </w:r>
    </w:p>
    <w:p w:rsidR="008A581B" w:rsidRPr="00CB6428" w:rsidRDefault="008A581B" w:rsidP="000E5FF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Профессиональные консультации</w:t>
      </w:r>
    </w:p>
    <w:p w:rsidR="008A581B" w:rsidRPr="00CB6428" w:rsidRDefault="008A581B" w:rsidP="000E5FF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Создание условий для расширения трудоустройства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6428">
        <w:rPr>
          <w:rFonts w:ascii="Times New Roman" w:hAnsi="Times New Roman"/>
          <w:b/>
          <w:sz w:val="24"/>
          <w:szCs w:val="24"/>
        </w:rPr>
        <w:t>Ш</w:t>
      </w:r>
      <w:r w:rsidR="00E33A88" w:rsidRPr="00CB6428">
        <w:rPr>
          <w:rFonts w:ascii="Times New Roman" w:hAnsi="Times New Roman"/>
          <w:b/>
          <w:sz w:val="24"/>
          <w:szCs w:val="24"/>
        </w:rPr>
        <w:t>ПМПк</w:t>
      </w:r>
      <w:proofErr w:type="spellEnd"/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5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Консультации родителей детей, требующих особой коррекции в профессиональной интеграции</w:t>
      </w:r>
    </w:p>
    <w:p w:rsidR="008A581B" w:rsidRPr="00CB6428" w:rsidRDefault="008A581B" w:rsidP="000E5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Профессиональные консультации </w:t>
      </w:r>
    </w:p>
    <w:p w:rsidR="008A581B" w:rsidRPr="00CB6428" w:rsidRDefault="008A581B" w:rsidP="008A58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Классный коллектив</w:t>
      </w:r>
    </w:p>
    <w:p w:rsidR="000E5FF9" w:rsidRPr="00CB6428" w:rsidRDefault="000E5FF9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5FF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Взаимопомощь в выборе профессий</w:t>
      </w:r>
    </w:p>
    <w:p w:rsidR="008A581B" w:rsidRPr="00CB6428" w:rsidRDefault="008A581B" w:rsidP="000E5FF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Обмен информацией о профессиях,  образовательных учреждениях.</w:t>
      </w:r>
    </w:p>
    <w:p w:rsidR="008A581B" w:rsidRPr="00CB6428" w:rsidRDefault="008A581B" w:rsidP="00E33A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Родители и лица,  их заменяющие</w:t>
      </w:r>
    </w:p>
    <w:p w:rsidR="000E5FF9" w:rsidRPr="00CB6428" w:rsidRDefault="000E5FF9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0E5FF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Активное взаимодействие со школой, нацеливание на получение школьного образования, продолжения образования в  ПУ.</w:t>
      </w:r>
    </w:p>
    <w:p w:rsidR="008A581B" w:rsidRPr="00CB6428" w:rsidRDefault="008A581B" w:rsidP="000E5FF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Создание условия для более успешной профессиональной подготовки с последующим трудоустройством на рабочее место.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0E5FF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Механизм реализации программы.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Главным исполнителем программы является </w:t>
      </w:r>
      <w:r w:rsidR="000E5FF9">
        <w:rPr>
          <w:rFonts w:ascii="Times New Roman" w:hAnsi="Times New Roman"/>
          <w:sz w:val="24"/>
          <w:szCs w:val="24"/>
        </w:rPr>
        <w:t>а</w:t>
      </w:r>
      <w:r w:rsidRPr="00CB6428">
        <w:rPr>
          <w:rFonts w:ascii="Times New Roman" w:hAnsi="Times New Roman"/>
          <w:sz w:val="24"/>
          <w:szCs w:val="24"/>
        </w:rPr>
        <w:t>дминистрация школы. Соисполнителями мероприятий программы являются – кл</w:t>
      </w:r>
      <w:r w:rsidR="00E33A88" w:rsidRPr="00CB6428">
        <w:rPr>
          <w:rFonts w:ascii="Times New Roman" w:hAnsi="Times New Roman"/>
          <w:sz w:val="24"/>
          <w:szCs w:val="24"/>
        </w:rPr>
        <w:t>ассные руковод</w:t>
      </w:r>
      <w:r w:rsidR="00A52F52" w:rsidRPr="00CB6428">
        <w:rPr>
          <w:rFonts w:ascii="Times New Roman" w:hAnsi="Times New Roman"/>
          <w:sz w:val="24"/>
          <w:szCs w:val="24"/>
        </w:rPr>
        <w:t>ители, медицинский работник</w:t>
      </w:r>
      <w:r w:rsidRPr="00CB6428">
        <w:rPr>
          <w:rFonts w:ascii="Times New Roman" w:hAnsi="Times New Roman"/>
          <w:sz w:val="24"/>
          <w:szCs w:val="24"/>
        </w:rPr>
        <w:t xml:space="preserve">, педагоги-предметники, </w:t>
      </w:r>
      <w:r w:rsidR="00A52F52" w:rsidRPr="00CB6428">
        <w:rPr>
          <w:rFonts w:ascii="Times New Roman" w:hAnsi="Times New Roman"/>
          <w:sz w:val="24"/>
          <w:szCs w:val="24"/>
        </w:rPr>
        <w:t>педаго</w:t>
      </w:r>
      <w:proofErr w:type="gramStart"/>
      <w:r w:rsidR="00A52F52" w:rsidRPr="00CB6428">
        <w:rPr>
          <w:rFonts w:ascii="Times New Roman" w:hAnsi="Times New Roman"/>
          <w:sz w:val="24"/>
          <w:szCs w:val="24"/>
        </w:rPr>
        <w:t>г-</w:t>
      </w:r>
      <w:proofErr w:type="gramEnd"/>
      <w:r w:rsidR="00A52F52" w:rsidRPr="00CB6428">
        <w:rPr>
          <w:rFonts w:ascii="Times New Roman" w:hAnsi="Times New Roman"/>
          <w:sz w:val="24"/>
          <w:szCs w:val="24"/>
        </w:rPr>
        <w:t xml:space="preserve"> психолог</w:t>
      </w:r>
      <w:r w:rsidRPr="00CB6428">
        <w:rPr>
          <w:rFonts w:ascii="Times New Roman" w:hAnsi="Times New Roman"/>
          <w:sz w:val="24"/>
          <w:szCs w:val="24"/>
        </w:rPr>
        <w:t xml:space="preserve">, социальный педагог, </w:t>
      </w:r>
      <w:r w:rsidR="00A52F52" w:rsidRPr="00CB6428">
        <w:rPr>
          <w:rFonts w:ascii="Times New Roman" w:hAnsi="Times New Roman"/>
          <w:sz w:val="24"/>
          <w:szCs w:val="24"/>
        </w:rPr>
        <w:t>педагог-</w:t>
      </w:r>
      <w:r w:rsidRPr="00CB6428">
        <w:rPr>
          <w:rFonts w:ascii="Times New Roman" w:hAnsi="Times New Roman"/>
          <w:sz w:val="24"/>
          <w:szCs w:val="24"/>
        </w:rPr>
        <w:t>библиотекарь.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Участники программы: обучающиеся, их родители или лица, их заменяющие.</w:t>
      </w:r>
    </w:p>
    <w:p w:rsidR="008A581B" w:rsidRPr="00CB6428" w:rsidRDefault="008A581B" w:rsidP="00B4330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  <w:shd w:val="clear" w:color="auto" w:fill="FFFFFF"/>
        </w:rPr>
        <w:t>Социальное партнёрство:</w:t>
      </w:r>
    </w:p>
    <w:p w:rsidR="008A581B" w:rsidRPr="00CB6428" w:rsidRDefault="00A52F52" w:rsidP="00844255">
      <w:pPr>
        <w:pStyle w:val="10"/>
        <w:widowControl w:val="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Администрация сельского </w:t>
      </w:r>
      <w:r w:rsidR="00B43302">
        <w:rPr>
          <w:rFonts w:ascii="Times New Roman" w:hAnsi="Times New Roman"/>
          <w:sz w:val="24"/>
          <w:szCs w:val="24"/>
        </w:rPr>
        <w:t>поселения</w:t>
      </w:r>
      <w:r w:rsidR="008A581B" w:rsidRPr="00CB6428">
        <w:rPr>
          <w:rFonts w:ascii="Times New Roman" w:hAnsi="Times New Roman"/>
          <w:sz w:val="24"/>
          <w:szCs w:val="24"/>
        </w:rPr>
        <w:t xml:space="preserve"> </w:t>
      </w:r>
    </w:p>
    <w:p w:rsidR="008A581B" w:rsidRPr="00CB6428" w:rsidRDefault="00844255" w:rsidP="00844255">
      <w:pPr>
        <w:pStyle w:val="10"/>
        <w:widowControl w:val="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Управление </w:t>
      </w:r>
      <w:r w:rsidR="008A581B" w:rsidRPr="00CB6428">
        <w:rPr>
          <w:rFonts w:ascii="Times New Roman" w:hAnsi="Times New Roman"/>
          <w:sz w:val="24"/>
          <w:szCs w:val="24"/>
        </w:rPr>
        <w:t xml:space="preserve">социальной защиты населения </w:t>
      </w:r>
      <w:r>
        <w:rPr>
          <w:rFonts w:ascii="Times New Roman" w:hAnsi="Times New Roman"/>
          <w:sz w:val="24"/>
          <w:szCs w:val="24"/>
        </w:rPr>
        <w:t>Таци</w:t>
      </w:r>
      <w:r w:rsidR="00A52F52" w:rsidRPr="00CB6428">
        <w:rPr>
          <w:rFonts w:ascii="Times New Roman" w:hAnsi="Times New Roman"/>
          <w:sz w:val="24"/>
          <w:szCs w:val="24"/>
        </w:rPr>
        <w:t>нского</w:t>
      </w:r>
      <w:r w:rsidR="008A581B" w:rsidRPr="00CB6428">
        <w:rPr>
          <w:rFonts w:ascii="Times New Roman" w:hAnsi="Times New Roman"/>
          <w:sz w:val="24"/>
          <w:szCs w:val="24"/>
        </w:rPr>
        <w:t xml:space="preserve"> района</w:t>
      </w:r>
    </w:p>
    <w:p w:rsidR="00A52F52" w:rsidRPr="00CB6428" w:rsidRDefault="008A581B" w:rsidP="00844255">
      <w:pPr>
        <w:pStyle w:val="1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Служба занятости </w:t>
      </w:r>
      <w:r w:rsidR="00844255" w:rsidRPr="00844255">
        <w:rPr>
          <w:rFonts w:ascii="Times New Roman" w:hAnsi="Times New Roman"/>
          <w:sz w:val="24"/>
          <w:szCs w:val="24"/>
        </w:rPr>
        <w:t>Тацинского</w:t>
      </w:r>
      <w:r w:rsidRPr="00CB6428">
        <w:rPr>
          <w:rFonts w:ascii="Times New Roman" w:hAnsi="Times New Roman"/>
          <w:sz w:val="24"/>
          <w:szCs w:val="24"/>
        </w:rPr>
        <w:t xml:space="preserve"> района. </w:t>
      </w:r>
    </w:p>
    <w:p w:rsidR="00850D52" w:rsidRDefault="00850D52" w:rsidP="00850D52">
      <w:pPr>
        <w:pStyle w:val="1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D52">
        <w:rPr>
          <w:rFonts w:ascii="Times New Roman" w:hAnsi="Times New Roman"/>
          <w:sz w:val="24"/>
          <w:szCs w:val="24"/>
        </w:rPr>
        <w:t xml:space="preserve">Тацинский казачий кадетский техникум </w:t>
      </w:r>
    </w:p>
    <w:p w:rsidR="008A581B" w:rsidRPr="00CB6428" w:rsidRDefault="008A581B" w:rsidP="00850D52">
      <w:pPr>
        <w:pStyle w:val="1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Центр соц</w:t>
      </w:r>
      <w:r w:rsidR="0083457A">
        <w:rPr>
          <w:rFonts w:ascii="Times New Roman" w:hAnsi="Times New Roman"/>
          <w:sz w:val="24"/>
          <w:szCs w:val="24"/>
        </w:rPr>
        <w:t>иального обслуживания населения</w:t>
      </w:r>
    </w:p>
    <w:p w:rsidR="008A581B" w:rsidRPr="00CB6428" w:rsidRDefault="008A581B" w:rsidP="00844255">
      <w:pPr>
        <w:pStyle w:val="1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Предприятия и организации,  где по возможности организуются экскурсии для выпускников</w:t>
      </w:r>
    </w:p>
    <w:p w:rsidR="008A581B" w:rsidRPr="00CB6428" w:rsidRDefault="008A581B" w:rsidP="00844255">
      <w:pPr>
        <w:pStyle w:val="1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Производственные учреждения и организации, предоставившие места для трудоустройства.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50D5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Исполнители программы принимают меры по своевременному выполнению запланированных мероприятий, анализируя работу каждый год</w:t>
      </w:r>
      <w:r w:rsidR="00A52F52" w:rsidRPr="00CB6428">
        <w:rPr>
          <w:rFonts w:ascii="Times New Roman" w:hAnsi="Times New Roman"/>
          <w:sz w:val="24"/>
          <w:szCs w:val="24"/>
        </w:rPr>
        <w:t xml:space="preserve"> </w:t>
      </w:r>
      <w:r w:rsidRPr="00CB6428">
        <w:rPr>
          <w:rFonts w:ascii="Times New Roman" w:hAnsi="Times New Roman"/>
          <w:sz w:val="24"/>
          <w:szCs w:val="24"/>
        </w:rPr>
        <w:t>(лист оценки приложение №1).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позволит:</w:t>
      </w:r>
    </w:p>
    <w:p w:rsidR="008A581B" w:rsidRPr="00CB6428" w:rsidRDefault="008A581B" w:rsidP="00850D52">
      <w:pPr>
        <w:pStyle w:val="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воспитать мотивированное жизненно-заинтересованное отношение к труду и сформировать соответствующие качества личности (умения работать в коллективе, чувства самостоятельности, самоутверждения, ответственности;</w:t>
      </w:r>
    </w:p>
    <w:p w:rsidR="008A581B" w:rsidRPr="00CB6428" w:rsidRDefault="008A581B" w:rsidP="00850D52">
      <w:pPr>
        <w:pStyle w:val="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корректировать и компенсировать средствами трудового обучения недостатки физического и умственного развития; 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Default="008A581B" w:rsidP="008A58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Показатели эффективности реализации программы:</w:t>
      </w:r>
    </w:p>
    <w:p w:rsidR="0041763D" w:rsidRPr="00CB6428" w:rsidRDefault="0041763D" w:rsidP="008A58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41763D">
      <w:pPr>
        <w:pStyle w:val="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Количество учащихся, охваченных </w:t>
      </w:r>
      <w:proofErr w:type="spellStart"/>
      <w:r w:rsidRPr="00CB6428"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 мероприятиями</w:t>
      </w:r>
      <w:r w:rsidR="0041763D">
        <w:rPr>
          <w:rFonts w:ascii="Times New Roman" w:hAnsi="Times New Roman"/>
          <w:sz w:val="24"/>
          <w:szCs w:val="24"/>
        </w:rPr>
        <w:t>.</w:t>
      </w:r>
    </w:p>
    <w:p w:rsidR="008A581B" w:rsidRPr="00CB6428" w:rsidRDefault="008A581B" w:rsidP="0041763D">
      <w:pPr>
        <w:pStyle w:val="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Количество  выпускников школы, поступивших в учреждения  ПУ.</w:t>
      </w:r>
    </w:p>
    <w:p w:rsidR="00A52F52" w:rsidRPr="00CB6428" w:rsidRDefault="00A52F52" w:rsidP="00A52F52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t>Ожидаемые результаты:</w:t>
      </w:r>
    </w:p>
    <w:p w:rsidR="008A581B" w:rsidRPr="00CB6428" w:rsidRDefault="00A52F52" w:rsidP="0041763D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  <w:lang w:bidi="hi-IN"/>
        </w:rPr>
        <w:t>создание в школе</w:t>
      </w:r>
      <w:r w:rsidR="008A581B" w:rsidRPr="00CB6428">
        <w:rPr>
          <w:rFonts w:ascii="Times New Roman" w:hAnsi="Times New Roman"/>
          <w:sz w:val="24"/>
          <w:szCs w:val="24"/>
          <w:lang w:bidi="hi-IN"/>
        </w:rPr>
        <w:t xml:space="preserve">  системы профориентации, мотивирующей  учащихся  к трудовой деятельности по рабочим профессиями и специальностям, востребованным на  рынке труда;</w:t>
      </w:r>
    </w:p>
    <w:p w:rsidR="008A581B" w:rsidRPr="00CB6428" w:rsidRDefault="008A581B" w:rsidP="0041763D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  <w:lang w:bidi="hi-IN"/>
        </w:rPr>
        <w:t xml:space="preserve"> изменение имиджа и повышение популярности рабочих профессий и специальностей</w:t>
      </w:r>
      <w:r w:rsidR="00A52F52" w:rsidRPr="00CB6428">
        <w:rPr>
          <w:rFonts w:ascii="Times New Roman" w:hAnsi="Times New Roman"/>
          <w:sz w:val="24"/>
          <w:szCs w:val="24"/>
          <w:lang w:bidi="hi-IN"/>
        </w:rPr>
        <w:t xml:space="preserve"> среди учащихся  школы</w:t>
      </w:r>
      <w:r w:rsidRPr="00CB6428">
        <w:rPr>
          <w:rFonts w:ascii="Times New Roman" w:hAnsi="Times New Roman"/>
          <w:sz w:val="24"/>
          <w:szCs w:val="24"/>
          <w:lang w:bidi="hi-IN"/>
        </w:rPr>
        <w:t>.</w:t>
      </w:r>
    </w:p>
    <w:p w:rsidR="008A581B" w:rsidRPr="00CB6428" w:rsidRDefault="008A581B" w:rsidP="008A581B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У учащихся должны быть сформированы следующие знания:</w:t>
      </w:r>
    </w:p>
    <w:p w:rsidR="008A581B" w:rsidRPr="00CB6428" w:rsidRDefault="008A581B" w:rsidP="0041763D">
      <w:pPr>
        <w:pStyle w:val="11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видах профессий;</w:t>
      </w:r>
    </w:p>
    <w:p w:rsidR="008A581B" w:rsidRPr="00CB6428" w:rsidRDefault="008A581B" w:rsidP="0041763D">
      <w:pPr>
        <w:pStyle w:val="11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медицинских и профессиональных требованиях;</w:t>
      </w:r>
    </w:p>
    <w:p w:rsidR="008A581B" w:rsidRPr="00CB6428" w:rsidRDefault="008A581B" w:rsidP="0041763D">
      <w:pPr>
        <w:pStyle w:val="11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об учебных заведениях, предоставляющих возможность получения профессии;</w:t>
      </w:r>
    </w:p>
    <w:p w:rsidR="008A581B" w:rsidRPr="00CB6428" w:rsidRDefault="008A581B" w:rsidP="0041763D">
      <w:pPr>
        <w:pStyle w:val="11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повышении квалификации и профессионального роста;</w:t>
      </w:r>
    </w:p>
    <w:p w:rsidR="008A581B" w:rsidRPr="00CB6428" w:rsidRDefault="008A581B" w:rsidP="0041763D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</w:rPr>
        <w:t xml:space="preserve">о состоянии рынка труда.   </w:t>
      </w:r>
    </w:p>
    <w:p w:rsidR="008A581B" w:rsidRPr="00CB6428" w:rsidRDefault="008A581B" w:rsidP="008A581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41763D" w:rsidRDefault="0041763D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lastRenderedPageBreak/>
        <w:t>Мероприятия</w:t>
      </w: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t>по реализации программы по профориентации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6428">
        <w:rPr>
          <w:rFonts w:ascii="Times New Roman" w:hAnsi="Times New Roman"/>
          <w:b/>
          <w:i/>
          <w:sz w:val="24"/>
          <w:szCs w:val="24"/>
        </w:rPr>
        <w:t>"Мой путь к профессии"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1-4 классы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1"/>
        <w:gridCol w:w="1685"/>
        <w:gridCol w:w="1840"/>
        <w:gridCol w:w="2545"/>
      </w:tblGrid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«Азбука профессии»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1763D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r w:rsidR="004B0650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«В мире профессий»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D10D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«Труд кормит, а лень портит»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D10D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«Все работы хороши – выбирай на вкус»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D10D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Сюжетно-ролевая игра профессионального  содержания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A52F52" w:rsidRPr="00CB6428" w:rsidRDefault="00A52F52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685A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Беседа: Чтение и обсуждение рассказов о профессиях.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685A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Беседа «Трудовая родословная моей семьи»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685A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0650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0" w:rsidRDefault="004B0650" w:rsidP="004B0650">
            <w:pPr>
              <w:spacing w:after="0" w:line="240" w:lineRule="auto"/>
              <w:jc w:val="center"/>
            </w:pPr>
            <w:r w:rsidRPr="00685A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 час: Чтение и обсуждение рассказов о профессиях.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Викторина «Профессий много на земле».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Конкурс рисунков «Кем я хочу быть?»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Выпуск буклета «Я бы </w:t>
            </w:r>
            <w:proofErr w:type="gramStart"/>
            <w:r w:rsidRPr="00CB6428">
              <w:rPr>
                <w:rFonts w:ascii="Times New Roman" w:hAnsi="Times New Roman"/>
                <w:sz w:val="24"/>
                <w:szCs w:val="24"/>
              </w:rPr>
              <w:t>в … пошел</w:t>
            </w:r>
            <w:proofErr w:type="gramEnd"/>
            <w:r w:rsidRPr="00CB6428">
              <w:rPr>
                <w:rFonts w:ascii="Times New Roman" w:hAnsi="Times New Roman"/>
                <w:sz w:val="24"/>
                <w:szCs w:val="24"/>
              </w:rPr>
              <w:t>, пусть меня научат».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деятельность:</w:t>
            </w:r>
          </w:p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«Все профессии важны», «Что такое экономика», «Культура и образование», «Развитие науки» (курс «Мир вокруг нас»)</w:t>
            </w:r>
          </w:p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профессиями в курсе «Русского языка» (словарная работа со словами, обозначающими профессии);</w:t>
            </w:r>
          </w:p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профессиями художника, архитектора, скульптора на уроках изобразительного искусства.</w:t>
            </w:r>
          </w:p>
          <w:p w:rsidR="00A57389" w:rsidRPr="00CB6428" w:rsidRDefault="00A57389" w:rsidP="004B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Профессия оператор ЭВМ (компьютерная грамотность)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4B0650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беседы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воспитании у детей готовности к труду.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посещении родителей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 социальный педагог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Диагностика:</w:t>
            </w:r>
          </w:p>
          <w:p w:rsidR="00A57389" w:rsidRPr="004B0650" w:rsidRDefault="00A57389" w:rsidP="004B0650">
            <w:pPr>
              <w:pStyle w:val="a5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650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интересов учащихся;</w:t>
            </w:r>
          </w:p>
          <w:p w:rsidR="00A57389" w:rsidRPr="004B0650" w:rsidRDefault="00A57389" w:rsidP="004B0650">
            <w:pPr>
              <w:pStyle w:val="a5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65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жизненно важных ценностей;</w:t>
            </w:r>
          </w:p>
          <w:p w:rsidR="00A57389" w:rsidRPr="004B0650" w:rsidRDefault="00A57389" w:rsidP="004B0650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50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способностей и уровня развития познавательных процессов.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4B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классный руководитель.</w:t>
            </w:r>
          </w:p>
        </w:tc>
      </w:tr>
    </w:tbl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4B0650" w:rsidP="008A58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5 -7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1646"/>
        <w:gridCol w:w="1810"/>
        <w:gridCol w:w="2588"/>
      </w:tblGrid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3653DC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81B" w:rsidRPr="00CB6428" w:rsidTr="009F2376">
        <w:trPr>
          <w:trHeight w:val="13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«Профессии вокруг нас».</w:t>
            </w:r>
          </w:p>
          <w:p w:rsidR="008A581B" w:rsidRPr="00CB6428" w:rsidRDefault="008A581B" w:rsidP="00365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«Знакомство с миром профессий» коррекционное занятие с элементами тренинга.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3653DC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Классные руководители 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«Самые нужные профессии».</w:t>
            </w:r>
          </w:p>
          <w:p w:rsidR="008A581B" w:rsidRPr="00CB6428" w:rsidRDefault="008A581B" w:rsidP="00365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Психологический час «Поговорим о жизненных ценностях».</w:t>
            </w:r>
          </w:p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64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6428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1128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Сюжетно-ролевая игра профессионального  содержания</w:t>
            </w:r>
            <w:r w:rsidR="001128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6428">
              <w:rPr>
                <w:rFonts w:ascii="Times New Roman" w:hAnsi="Times New Roman"/>
                <w:bCs/>
              </w:rPr>
              <w:t>Я и моё будущее</w:t>
            </w:r>
            <w:r w:rsidR="009F2376" w:rsidRPr="00CB6428">
              <w:rPr>
                <w:rFonts w:ascii="Times New Roman" w:hAnsi="Times New Roman"/>
                <w:bCs/>
              </w:rPr>
              <w:t xml:space="preserve"> </w:t>
            </w:r>
            <w:r w:rsidRPr="00CB6428">
              <w:rPr>
                <w:rFonts w:ascii="Times New Roman" w:hAnsi="Times New Roman"/>
                <w:bCs/>
              </w:rPr>
              <w:t>(составление цветового портрета настоящего и будущего)</w:t>
            </w:r>
            <w:r w:rsidR="00112807">
              <w:rPr>
                <w:rFonts w:ascii="Times New Roman" w:hAnsi="Times New Roman"/>
                <w:bCs/>
              </w:rPr>
              <w:t>»</w:t>
            </w:r>
          </w:p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  <w:r w:rsidR="009F2376" w:rsidRPr="00CB6428">
              <w:rPr>
                <w:rFonts w:ascii="Times New Roman" w:hAnsi="Times New Roman" w:cs="Times New Roman"/>
              </w:rPr>
              <w:t>, социальный педагог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Беседа «Профессии моего </w:t>
            </w:r>
            <w:r w:rsidR="00980B0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42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CB6428">
              <w:rPr>
                <w:rFonts w:ascii="Times New Roman" w:hAnsi="Times New Roman"/>
                <w:sz w:val="24"/>
                <w:szCs w:val="24"/>
              </w:rPr>
              <w:t xml:space="preserve"> «Какую  профессию я бы  выбрал?»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9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112807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80B07">
        <w:trPr>
          <w:trHeight w:val="6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Коррекционное  занятие с элементами  тренинга «Выбор  жизненного  пути».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980B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Устный журнал «Профессия и специальность».</w:t>
            </w:r>
          </w:p>
          <w:p w:rsidR="008A581B" w:rsidRPr="00CB6428" w:rsidRDefault="008A581B" w:rsidP="009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112807" w:rsidP="009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Викторина “ Угадай профессию”.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9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9F2376"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школьную столовую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112807" w:rsidP="009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980B07">
            <w:pPr>
              <w:pStyle w:val="a3"/>
              <w:jc w:val="both"/>
              <w:rPr>
                <w:rFonts w:ascii="Times New Roman" w:hAnsi="Times New Roman"/>
              </w:rPr>
            </w:pPr>
            <w:r w:rsidRPr="00CB6428">
              <w:rPr>
                <w:rFonts w:ascii="Times New Roman" w:hAnsi="Times New Roman" w:cs="Times New Roman"/>
              </w:rPr>
              <w:t>Занятие «Профессии  людей, работающие в нашей  школе».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980B07">
            <w:pPr>
              <w:pStyle w:val="a3"/>
              <w:jc w:val="center"/>
              <w:rPr>
                <w:rFonts w:ascii="Times New Roman" w:hAnsi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Тренинг «Будь готов»!</w:t>
            </w:r>
          </w:p>
          <w:p w:rsidR="009F2376" w:rsidRPr="00CB6428" w:rsidRDefault="009F2376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9F2376" w:rsidRPr="00CB6428" w:rsidRDefault="009F2376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буклета «Я бы </w:t>
            </w:r>
            <w:proofErr w:type="gramStart"/>
            <w:r w:rsidRPr="00CB6428">
              <w:rPr>
                <w:rFonts w:ascii="Times New Roman" w:hAnsi="Times New Roman"/>
                <w:sz w:val="24"/>
                <w:szCs w:val="24"/>
              </w:rPr>
              <w:t>в … пошел</w:t>
            </w:r>
            <w:proofErr w:type="gramEnd"/>
            <w:r w:rsidRPr="00CB6428">
              <w:rPr>
                <w:rFonts w:ascii="Times New Roman" w:hAnsi="Times New Roman"/>
                <w:sz w:val="24"/>
                <w:szCs w:val="24"/>
              </w:rPr>
              <w:t>, пусть меня научат».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Учебная деятельность: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уроки трудового обучения.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6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3653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:rsidR="009F2376" w:rsidRPr="00CB6428" w:rsidRDefault="009F2376" w:rsidP="003653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учащихся к обучению в среднем звене школе;</w:t>
            </w:r>
          </w:p>
          <w:p w:rsidR="009F2376" w:rsidRPr="00CB6428" w:rsidRDefault="009F2376" w:rsidP="003653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интересов учащихся.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классный руководитель.</w:t>
            </w:r>
          </w:p>
        </w:tc>
      </w:tr>
    </w:tbl>
    <w:p w:rsidR="008A581B" w:rsidRPr="00CB6428" w:rsidRDefault="008A581B" w:rsidP="00365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81B" w:rsidRDefault="00BB29EC" w:rsidP="0036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– 9 классы</w:t>
      </w:r>
    </w:p>
    <w:p w:rsidR="00BB29EC" w:rsidRPr="00CB6428" w:rsidRDefault="00BB29EC" w:rsidP="0036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1991"/>
        <w:gridCol w:w="1991"/>
        <w:gridCol w:w="2436"/>
      </w:tblGrid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29EC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 Успех в профессии – успех в жизни».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Default="00BB29EC" w:rsidP="00BB29EC">
            <w:pPr>
              <w:jc w:val="center"/>
            </w:pPr>
            <w:r w:rsidRPr="002508A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29EC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«Секреты выбора профессии – скоро мне 16-ть».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Pr="00CB6428" w:rsidRDefault="00BB29EC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C" w:rsidRDefault="00BB29EC" w:rsidP="00BB29EC">
            <w:pPr>
              <w:jc w:val="center"/>
            </w:pPr>
            <w:r w:rsidRPr="002508A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3. Сюжетно-ролевая игра профессионального  содержания</w:t>
            </w:r>
          </w:p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«О профессиях   разных, нужных и важных» (диагностика проводится  психологом).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«Что такое профпригодность».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BB29EC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E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Оформление рисунков “Моя мечта о будущей профессии”</w:t>
            </w:r>
          </w:p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Беседа «Планирование профессионального  пути!»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BB29EC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D16CE" w:rsidRPr="00CB6428" w:rsidRDefault="009D16CE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B44141">
        <w:trPr>
          <w:trHeight w:val="4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Экскурсия в Центр занятости населения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B44141">
            <w:pPr>
              <w:pStyle w:val="a3"/>
              <w:jc w:val="center"/>
              <w:rPr>
                <w:rFonts w:ascii="Times New Roman" w:hAnsi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Психологический  час «Эмоциональное  отношение к  выбору  профессии».</w:t>
            </w:r>
          </w:p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Родительское  собрание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A581B" w:rsidRPr="00CB6428" w:rsidRDefault="008A581B" w:rsidP="0036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36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6CE" w:rsidRPr="00CB6428" w:rsidRDefault="009D16CE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B44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  <w:p w:rsidR="008A581B" w:rsidRPr="00CB6428" w:rsidRDefault="009D16C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«Парад профессий».</w:t>
            </w:r>
          </w:p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Классный  час «Восьмиугольник основных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факторов  выбора профессии»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D16CE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16CE" w:rsidRPr="00CB6428" w:rsidRDefault="009D16CE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lastRenderedPageBreak/>
              <w:t>Социальный  педагог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буклета «Я бы </w:t>
            </w:r>
            <w:proofErr w:type="gramStart"/>
            <w:r w:rsidRPr="00CB6428">
              <w:rPr>
                <w:rFonts w:ascii="Times New Roman" w:hAnsi="Times New Roman"/>
                <w:sz w:val="24"/>
                <w:szCs w:val="24"/>
              </w:rPr>
              <w:t>в … пошел</w:t>
            </w:r>
            <w:proofErr w:type="gramEnd"/>
            <w:r w:rsidRPr="00CB6428">
              <w:rPr>
                <w:rFonts w:ascii="Times New Roman" w:hAnsi="Times New Roman"/>
                <w:sz w:val="24"/>
                <w:szCs w:val="24"/>
              </w:rPr>
              <w:t>, пусть меня научат».</w:t>
            </w:r>
          </w:p>
          <w:p w:rsidR="008A581B" w:rsidRPr="00CB6428" w:rsidRDefault="008A581B" w:rsidP="00BB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Занятие  «Ошибки   при выборе  профессии».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D16CE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8A581B" w:rsidRPr="00CB6428" w:rsidRDefault="008A581B" w:rsidP="00365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3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B29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Учебная деятельность: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уроки трудового обучения, внеурочная деятельность.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6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B29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B44141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4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9D16CE" w:rsidRPr="00CB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141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B29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:rsidR="009D16CE" w:rsidRPr="00CB6428" w:rsidRDefault="009D16CE" w:rsidP="00BB29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B6428">
              <w:rPr>
                <w:rFonts w:ascii="Times New Roman" w:hAnsi="Times New Roman"/>
                <w:sz w:val="24"/>
                <w:szCs w:val="24"/>
              </w:rPr>
              <w:t xml:space="preserve"> диагностики;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6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B29E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428">
              <w:rPr>
                <w:rFonts w:ascii="Times New Roman" w:hAnsi="Times New Roman" w:cs="Times New Roman"/>
                <w:b/>
              </w:rPr>
              <w:t>Информационное оформление стенда:</w:t>
            </w:r>
          </w:p>
          <w:p w:rsidR="009D16CE" w:rsidRPr="00CB6428" w:rsidRDefault="009D16CE" w:rsidP="00BB29E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428">
              <w:rPr>
                <w:rFonts w:ascii="Times New Roman" w:hAnsi="Times New Roman" w:cs="Times New Roman"/>
              </w:rPr>
              <w:t xml:space="preserve"> «Сферы  труда».</w:t>
            </w:r>
          </w:p>
          <w:p w:rsidR="009D16CE" w:rsidRPr="00CB6428" w:rsidRDefault="009D16CE" w:rsidP="00BB29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«Календарь  профессий».</w:t>
            </w:r>
          </w:p>
          <w:p w:rsidR="009D16CE" w:rsidRPr="00CB6428" w:rsidRDefault="009D16CE" w:rsidP="00BB29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 xml:space="preserve"> «Типы  профессий».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плану работы  отв. за профориентацию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CB64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6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B44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8A581B" w:rsidRPr="00CB6428" w:rsidRDefault="008A581B" w:rsidP="0036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3653D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3653D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3653D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3653D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3653DC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B44141" w:rsidRDefault="008A581B" w:rsidP="008A581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4414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44141" w:rsidRDefault="00B44141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44141" w:rsidRDefault="00B44141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ЛИСТ ОЦЕНКИ</w:t>
      </w: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результатов работы по профориентации</w:t>
      </w: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Ф.И.О. ребенка 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рождения 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поступления в школу______________________ Класс_______________________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Диагностика психолога: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Социальное окружение: 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Результаты работы  по программе: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28">
        <w:rPr>
          <w:rFonts w:ascii="Times New Roman" w:hAnsi="Times New Roman"/>
          <w:b/>
          <w:sz w:val="24"/>
          <w:szCs w:val="24"/>
        </w:rPr>
        <w:t>этап 1-4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1кл.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2кл.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3кл.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4кл.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6428">
        <w:rPr>
          <w:rFonts w:ascii="Times New Roman" w:hAnsi="Times New Roman"/>
          <w:b/>
          <w:sz w:val="24"/>
          <w:szCs w:val="24"/>
        </w:rPr>
        <w:t>этап 5-7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5кл.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 _____________________________________________________________________________</w:t>
      </w:r>
      <w:r w:rsidRPr="00CB642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6кл.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7кл.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6428">
        <w:rPr>
          <w:rFonts w:ascii="Times New Roman" w:hAnsi="Times New Roman"/>
          <w:b/>
          <w:sz w:val="24"/>
          <w:szCs w:val="24"/>
        </w:rPr>
        <w:t>этап 8-9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8кл.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9кл. (</w:t>
      </w:r>
      <w:proofErr w:type="spellStart"/>
      <w:r w:rsidRPr="00CB6428">
        <w:rPr>
          <w:rFonts w:ascii="Times New Roman" w:hAnsi="Times New Roman"/>
          <w:sz w:val="24"/>
          <w:szCs w:val="24"/>
        </w:rPr>
        <w:t>кл</w:t>
      </w:r>
      <w:proofErr w:type="spellEnd"/>
      <w:r w:rsidRPr="00CB64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28">
        <w:rPr>
          <w:rFonts w:ascii="Times New Roman" w:hAnsi="Times New Roman"/>
          <w:sz w:val="24"/>
          <w:szCs w:val="24"/>
        </w:rPr>
        <w:t>рук-ль</w:t>
      </w:r>
      <w:proofErr w:type="gramEnd"/>
      <w:r w:rsidRPr="00CB6428">
        <w:rPr>
          <w:rFonts w:ascii="Times New Roman" w:hAnsi="Times New Roman"/>
          <w:sz w:val="24"/>
          <w:szCs w:val="24"/>
        </w:rPr>
        <w:t>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Куда планирует поступать: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Куда поступил (а):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окончания ПУ: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Трудоустройство: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sectPr w:rsidR="008A581B" w:rsidRPr="00CB6428" w:rsidSect="00E2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DD"/>
    <w:multiLevelType w:val="hybridMultilevel"/>
    <w:tmpl w:val="9EEA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37134"/>
    <w:multiLevelType w:val="hybridMultilevel"/>
    <w:tmpl w:val="B7D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2BC5"/>
    <w:multiLevelType w:val="hybridMultilevel"/>
    <w:tmpl w:val="C128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C4101"/>
    <w:multiLevelType w:val="hybridMultilevel"/>
    <w:tmpl w:val="38125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D21E9"/>
    <w:multiLevelType w:val="hybridMultilevel"/>
    <w:tmpl w:val="289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D1D10"/>
    <w:multiLevelType w:val="hybridMultilevel"/>
    <w:tmpl w:val="E00E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95D99"/>
    <w:multiLevelType w:val="hybridMultilevel"/>
    <w:tmpl w:val="EDA4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D4957"/>
    <w:multiLevelType w:val="hybridMultilevel"/>
    <w:tmpl w:val="AE9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D7B5A"/>
    <w:multiLevelType w:val="hybridMultilevel"/>
    <w:tmpl w:val="E8CC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0F007A"/>
    <w:multiLevelType w:val="hybridMultilevel"/>
    <w:tmpl w:val="0616B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30443"/>
    <w:multiLevelType w:val="hybridMultilevel"/>
    <w:tmpl w:val="3850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D35E3"/>
    <w:multiLevelType w:val="hybridMultilevel"/>
    <w:tmpl w:val="FA7E7674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C77BA"/>
    <w:multiLevelType w:val="hybridMultilevel"/>
    <w:tmpl w:val="EC6A44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266677D"/>
    <w:multiLevelType w:val="hybridMultilevel"/>
    <w:tmpl w:val="F2C2B15A"/>
    <w:lvl w:ilvl="0" w:tplc="A2204A9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9B4752"/>
    <w:multiLevelType w:val="hybridMultilevel"/>
    <w:tmpl w:val="94A4DFAE"/>
    <w:lvl w:ilvl="0" w:tplc="B57A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2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EA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837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2D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2A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0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C1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84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B010AF"/>
    <w:multiLevelType w:val="hybridMultilevel"/>
    <w:tmpl w:val="77A6B8B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50867"/>
    <w:multiLevelType w:val="hybridMultilevel"/>
    <w:tmpl w:val="2D8A7AAE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6193"/>
    <w:multiLevelType w:val="hybridMultilevel"/>
    <w:tmpl w:val="D21C272E"/>
    <w:lvl w:ilvl="0" w:tplc="692E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AF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A01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C3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F6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E8B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425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333B70"/>
    <w:multiLevelType w:val="hybridMultilevel"/>
    <w:tmpl w:val="E8D6F17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87DDF"/>
    <w:multiLevelType w:val="hybridMultilevel"/>
    <w:tmpl w:val="60EA7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3ED401A"/>
    <w:multiLevelType w:val="hybridMultilevel"/>
    <w:tmpl w:val="F1501280"/>
    <w:lvl w:ilvl="0" w:tplc="A3986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0F306B"/>
    <w:multiLevelType w:val="hybridMultilevel"/>
    <w:tmpl w:val="19B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A6A1A"/>
    <w:multiLevelType w:val="hybridMultilevel"/>
    <w:tmpl w:val="D3C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C5EF5"/>
    <w:multiLevelType w:val="hybridMultilevel"/>
    <w:tmpl w:val="740EC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785323"/>
    <w:multiLevelType w:val="hybridMultilevel"/>
    <w:tmpl w:val="5196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C7D39"/>
    <w:multiLevelType w:val="hybridMultilevel"/>
    <w:tmpl w:val="C50AB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85321"/>
    <w:multiLevelType w:val="hybridMultilevel"/>
    <w:tmpl w:val="E634FA68"/>
    <w:lvl w:ilvl="0" w:tplc="A2204A9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2C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D4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6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678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87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E3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E0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29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1FE68B1"/>
    <w:multiLevelType w:val="hybridMultilevel"/>
    <w:tmpl w:val="3AA2C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F93DC5"/>
    <w:multiLevelType w:val="hybridMultilevel"/>
    <w:tmpl w:val="FA623E78"/>
    <w:lvl w:ilvl="0" w:tplc="E8CA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2C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D4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6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678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87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E3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E0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29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6AD0C79"/>
    <w:multiLevelType w:val="hybridMultilevel"/>
    <w:tmpl w:val="7108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175A1"/>
    <w:multiLevelType w:val="hybridMultilevel"/>
    <w:tmpl w:val="9DBE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F43D5"/>
    <w:multiLevelType w:val="hybridMultilevel"/>
    <w:tmpl w:val="0044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8633F"/>
    <w:multiLevelType w:val="hybridMultilevel"/>
    <w:tmpl w:val="60D0A680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10932"/>
    <w:multiLevelType w:val="hybridMultilevel"/>
    <w:tmpl w:val="07F22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A572E7"/>
    <w:multiLevelType w:val="hybridMultilevel"/>
    <w:tmpl w:val="A93C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0780A"/>
    <w:multiLevelType w:val="hybridMultilevel"/>
    <w:tmpl w:val="B6C40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D1818"/>
    <w:multiLevelType w:val="hybridMultilevel"/>
    <w:tmpl w:val="2530F9CE"/>
    <w:lvl w:ilvl="0" w:tplc="A2204A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1A52E8"/>
    <w:multiLevelType w:val="hybridMultilevel"/>
    <w:tmpl w:val="8EB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E022C"/>
    <w:multiLevelType w:val="hybridMultilevel"/>
    <w:tmpl w:val="09821E98"/>
    <w:lvl w:ilvl="0" w:tplc="A2204A9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AF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A01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C3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F6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E8B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425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4B72E6"/>
    <w:multiLevelType w:val="multilevel"/>
    <w:tmpl w:val="68C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AE241B"/>
    <w:multiLevelType w:val="hybridMultilevel"/>
    <w:tmpl w:val="9DBEEB40"/>
    <w:lvl w:ilvl="0" w:tplc="A2204A9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62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EA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837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2D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2A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0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C1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84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250361D"/>
    <w:multiLevelType w:val="hybridMultilevel"/>
    <w:tmpl w:val="79C2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8607D8"/>
    <w:multiLevelType w:val="hybridMultilevel"/>
    <w:tmpl w:val="3834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573A0"/>
    <w:multiLevelType w:val="hybridMultilevel"/>
    <w:tmpl w:val="0AD83AF4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0"/>
  </w:num>
  <w:num w:numId="6">
    <w:abstractNumId w:val="14"/>
  </w:num>
  <w:num w:numId="7">
    <w:abstractNumId w:val="28"/>
  </w:num>
  <w:num w:numId="8">
    <w:abstractNumId w:val="17"/>
  </w:num>
  <w:num w:numId="9">
    <w:abstractNumId w:val="5"/>
  </w:num>
  <w:num w:numId="10">
    <w:abstractNumId w:val="30"/>
  </w:num>
  <w:num w:numId="11">
    <w:abstractNumId w:val="25"/>
  </w:num>
  <w:num w:numId="12">
    <w:abstractNumId w:val="21"/>
  </w:num>
  <w:num w:numId="13">
    <w:abstractNumId w:val="9"/>
  </w:num>
  <w:num w:numId="14">
    <w:abstractNumId w:val="34"/>
  </w:num>
  <w:num w:numId="15">
    <w:abstractNumId w:val="3"/>
  </w:num>
  <w:num w:numId="16">
    <w:abstractNumId w:val="2"/>
  </w:num>
  <w:num w:numId="17">
    <w:abstractNumId w:val="20"/>
  </w:num>
  <w:num w:numId="18">
    <w:abstractNumId w:val="19"/>
  </w:num>
  <w:num w:numId="19">
    <w:abstractNumId w:val="27"/>
  </w:num>
  <w:num w:numId="20">
    <w:abstractNumId w:val="23"/>
  </w:num>
  <w:num w:numId="21">
    <w:abstractNumId w:val="10"/>
  </w:num>
  <w:num w:numId="22">
    <w:abstractNumId w:val="12"/>
  </w:num>
  <w:num w:numId="23">
    <w:abstractNumId w:val="24"/>
  </w:num>
  <w:num w:numId="24">
    <w:abstractNumId w:val="7"/>
  </w:num>
  <w:num w:numId="25">
    <w:abstractNumId w:val="16"/>
  </w:num>
  <w:num w:numId="26">
    <w:abstractNumId w:val="11"/>
  </w:num>
  <w:num w:numId="27">
    <w:abstractNumId w:val="36"/>
  </w:num>
  <w:num w:numId="28">
    <w:abstractNumId w:val="35"/>
  </w:num>
  <w:num w:numId="29">
    <w:abstractNumId w:val="1"/>
  </w:num>
  <w:num w:numId="30">
    <w:abstractNumId w:val="40"/>
  </w:num>
  <w:num w:numId="31">
    <w:abstractNumId w:val="26"/>
  </w:num>
  <w:num w:numId="32">
    <w:abstractNumId w:val="38"/>
  </w:num>
  <w:num w:numId="33">
    <w:abstractNumId w:val="6"/>
  </w:num>
  <w:num w:numId="34">
    <w:abstractNumId w:val="33"/>
  </w:num>
  <w:num w:numId="35">
    <w:abstractNumId w:val="4"/>
  </w:num>
  <w:num w:numId="36">
    <w:abstractNumId w:val="42"/>
  </w:num>
  <w:num w:numId="37">
    <w:abstractNumId w:val="41"/>
  </w:num>
  <w:num w:numId="38">
    <w:abstractNumId w:val="37"/>
  </w:num>
  <w:num w:numId="39">
    <w:abstractNumId w:val="32"/>
  </w:num>
  <w:num w:numId="40">
    <w:abstractNumId w:val="31"/>
  </w:num>
  <w:num w:numId="41">
    <w:abstractNumId w:val="13"/>
  </w:num>
  <w:num w:numId="42">
    <w:abstractNumId w:val="18"/>
  </w:num>
  <w:num w:numId="43">
    <w:abstractNumId w:val="4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81B"/>
    <w:rsid w:val="000D65B1"/>
    <w:rsid w:val="000E5FF9"/>
    <w:rsid w:val="000E6672"/>
    <w:rsid w:val="00112807"/>
    <w:rsid w:val="00153D6B"/>
    <w:rsid w:val="001A2269"/>
    <w:rsid w:val="003653DC"/>
    <w:rsid w:val="0041763D"/>
    <w:rsid w:val="004B0650"/>
    <w:rsid w:val="00505A0B"/>
    <w:rsid w:val="005B2498"/>
    <w:rsid w:val="006B5DED"/>
    <w:rsid w:val="007068E9"/>
    <w:rsid w:val="007931BC"/>
    <w:rsid w:val="0083457A"/>
    <w:rsid w:val="00837748"/>
    <w:rsid w:val="00844255"/>
    <w:rsid w:val="00850D52"/>
    <w:rsid w:val="00873C3B"/>
    <w:rsid w:val="00877670"/>
    <w:rsid w:val="008A581B"/>
    <w:rsid w:val="00971EF4"/>
    <w:rsid w:val="00980B07"/>
    <w:rsid w:val="009D16CE"/>
    <w:rsid w:val="009F2376"/>
    <w:rsid w:val="00A52F52"/>
    <w:rsid w:val="00A57389"/>
    <w:rsid w:val="00A710E2"/>
    <w:rsid w:val="00B379BA"/>
    <w:rsid w:val="00B43302"/>
    <w:rsid w:val="00B44141"/>
    <w:rsid w:val="00B777C7"/>
    <w:rsid w:val="00BB29EC"/>
    <w:rsid w:val="00CB6428"/>
    <w:rsid w:val="00D65B3D"/>
    <w:rsid w:val="00E25B99"/>
    <w:rsid w:val="00E33A88"/>
    <w:rsid w:val="00F43BE4"/>
    <w:rsid w:val="00F511F5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581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8A581B"/>
    <w:pPr>
      <w:widowControl w:val="0"/>
      <w:suppressLineNumbers/>
      <w:suppressAutoHyphens/>
      <w:spacing w:after="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A581B"/>
    <w:pPr>
      <w:ind w:left="720"/>
    </w:pPr>
  </w:style>
  <w:style w:type="paragraph" w:customStyle="1" w:styleId="11">
    <w:name w:val="Абзац списка1"/>
    <w:basedOn w:val="a"/>
    <w:rsid w:val="008A581B"/>
    <w:pPr>
      <w:widowControl w:val="0"/>
      <w:suppressAutoHyphens/>
      <w:spacing w:after="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4">
    <w:name w:val="Normal (Web)"/>
    <w:basedOn w:val="a"/>
    <w:rsid w:val="008A581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6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30</cp:revision>
  <dcterms:created xsi:type="dcterms:W3CDTF">2019-04-08T05:24:00Z</dcterms:created>
  <dcterms:modified xsi:type="dcterms:W3CDTF">2022-07-15T10:50:00Z</dcterms:modified>
</cp:coreProperties>
</file>